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92" w:rsidRDefault="00B81CCF" w:rsidP="009C259A">
      <w:pPr>
        <w:spacing w:after="3" w:line="260" w:lineRule="auto"/>
        <w:ind w:left="20" w:hanging="10"/>
        <w:jc w:val="center"/>
      </w:pPr>
      <w:r>
        <w:rPr>
          <w:rFonts w:ascii="Times New Roman" w:eastAsia="Times New Roman" w:hAnsi="Times New Roman" w:cs="Times New Roman"/>
        </w:rPr>
        <w:t>ОСУЩЕСТВЛЕНИЕ ПЛАНОВЫХ И ВНЕПЛАНОВЫХ ГРОВЕРОК</w:t>
      </w:r>
    </w:p>
    <w:tbl>
      <w:tblPr>
        <w:tblStyle w:val="TableGrid"/>
        <w:tblW w:w="9823" w:type="dxa"/>
        <w:tblInd w:w="-235" w:type="dxa"/>
        <w:tblCellMar>
          <w:top w:w="59" w:type="dxa"/>
          <w:left w:w="109" w:type="dxa"/>
          <w:right w:w="89" w:type="dxa"/>
        </w:tblCellMar>
        <w:tblLook w:val="04A0" w:firstRow="1" w:lastRow="0" w:firstColumn="1" w:lastColumn="0" w:noHBand="0" w:noVBand="1"/>
      </w:tblPr>
      <w:tblGrid>
        <w:gridCol w:w="826"/>
        <w:gridCol w:w="826"/>
        <w:gridCol w:w="813"/>
        <w:gridCol w:w="814"/>
        <w:gridCol w:w="818"/>
        <w:gridCol w:w="818"/>
        <w:gridCol w:w="821"/>
        <w:gridCol w:w="816"/>
        <w:gridCol w:w="821"/>
        <w:gridCol w:w="823"/>
        <w:gridCol w:w="820"/>
        <w:gridCol w:w="807"/>
      </w:tblGrid>
      <w:tr w:rsidR="00501392">
        <w:trPr>
          <w:trHeight w:val="3754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25" w:firstLine="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членов СРО на 31.12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отчетног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 года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spacing w:after="10" w:line="230" w:lineRule="auto"/>
              <w:ind w:left="14" w:firstLine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плановы</w:t>
            </w:r>
            <w:proofErr w:type="spellEnd"/>
          </w:p>
          <w:p w:rsidR="00501392" w:rsidRDefault="00B81CCF" w:rsidP="009C259A">
            <w:pPr>
              <w:ind w:left="33" w:firstLine="2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проверо</w:t>
            </w:r>
            <w:proofErr w:type="spellEnd"/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spacing w:after="2" w:line="233" w:lineRule="auto"/>
              <w:ind w:left="12" w:firstLine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плановы</w:t>
            </w:r>
            <w:proofErr w:type="spellEnd"/>
          </w:p>
          <w:p w:rsidR="00501392" w:rsidRDefault="00B81CCF" w:rsidP="009C259A">
            <w:pPr>
              <w:spacing w:after="8" w:line="239" w:lineRule="auto"/>
              <w:ind w:left="36" w:firstLine="2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проверо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к, % от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членов</w:t>
            </w:r>
          </w:p>
          <w:p w:rsidR="00501392" w:rsidRDefault="00B81CCF" w:rsidP="009C259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СРО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внеплан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овьж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проверо</w:t>
            </w:r>
            <w:proofErr w:type="spellEnd"/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spacing w:after="10" w:line="236" w:lineRule="auto"/>
              <w:ind w:left="35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внеплан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проверо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к, % от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членов</w:t>
            </w:r>
          </w:p>
          <w:p w:rsidR="00501392" w:rsidRDefault="00B81CCF" w:rsidP="009C259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СРО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28" w:firstLine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проверо</w:t>
            </w:r>
            <w:proofErr w:type="spellEnd"/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spacing w:after="15" w:line="236" w:lineRule="auto"/>
              <w:ind w:left="31" w:firstLine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проверо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к, % от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членов</w:t>
            </w:r>
          </w:p>
          <w:p w:rsidR="00501392" w:rsidRDefault="00B81CCF" w:rsidP="009C259A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СРО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11" w:firstLine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кадастро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инженер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уклонив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проверк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spacing w:after="2" w:line="234" w:lineRule="auto"/>
              <w:ind w:left="14"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актов об уклонен</w:t>
            </w:r>
          </w:p>
          <w:p w:rsidR="00501392" w:rsidRDefault="00B81CCF" w:rsidP="009C259A">
            <w:pPr>
              <w:ind w:left="31" w:hanging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ИИ, % от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проверо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spacing w:after="192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примене</w:t>
            </w:r>
            <w:proofErr w:type="spellEnd"/>
          </w:p>
          <w:p w:rsidR="00501392" w:rsidRDefault="00B81CCF" w:rsidP="009C259A">
            <w:pPr>
              <w:ind w:left="11" w:firstLine="17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дисципл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инарног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воздейст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вия за выявлен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нарушен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spacing w:after="187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примене</w:t>
            </w:r>
            <w:proofErr w:type="spellEnd"/>
          </w:p>
          <w:p w:rsidR="00501392" w:rsidRDefault="00B81CCF" w:rsidP="009C259A">
            <w:pPr>
              <w:spacing w:after="9" w:line="238" w:lineRule="auto"/>
              <w:ind w:left="9" w:right="9" w:firstLine="18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дисципл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инарног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воздейст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вия за выявлен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нарушен ИЯ, % от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членов</w:t>
            </w:r>
          </w:p>
          <w:p w:rsidR="00501392" w:rsidRDefault="00B81CCF" w:rsidP="009C259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СРО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19" w:firstLine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примене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ННЫХ 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дисципл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инарног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воздейс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за выявлен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наруше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% от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проверо</w:t>
            </w:r>
            <w:proofErr w:type="spellEnd"/>
          </w:p>
        </w:tc>
      </w:tr>
      <w:tr w:rsidR="00501392">
        <w:trPr>
          <w:trHeight w:val="563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782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48,42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433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26,81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1215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75,23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144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8,92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11,85</w:t>
            </w:r>
          </w:p>
        </w:tc>
      </w:tr>
    </w:tbl>
    <w:p w:rsidR="009C259A" w:rsidRDefault="009C259A" w:rsidP="009C259A">
      <w:pPr>
        <w:spacing w:after="3" w:line="260" w:lineRule="auto"/>
        <w:ind w:left="1637" w:hanging="10"/>
        <w:jc w:val="center"/>
        <w:rPr>
          <w:rFonts w:ascii="Times New Roman" w:eastAsia="Times New Roman" w:hAnsi="Times New Roman" w:cs="Times New Roman"/>
        </w:rPr>
      </w:pPr>
    </w:p>
    <w:p w:rsidR="00501392" w:rsidRDefault="00ED447A" w:rsidP="009C259A">
      <w:pPr>
        <w:spacing w:after="3" w:line="260" w:lineRule="auto"/>
        <w:ind w:left="1637" w:hanging="10"/>
        <w:jc w:val="center"/>
      </w:pPr>
      <w:r>
        <w:rPr>
          <w:rFonts w:ascii="Times New Roman" w:eastAsia="Times New Roman" w:hAnsi="Times New Roman" w:cs="Times New Roman"/>
        </w:rPr>
        <w:t>ПРИМЕ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НЕНИЕ</w:t>
      </w:r>
      <w:r w:rsidR="00B81CCF">
        <w:rPr>
          <w:rFonts w:ascii="Times New Roman" w:eastAsia="Times New Roman" w:hAnsi="Times New Roman" w:cs="Times New Roman"/>
        </w:rPr>
        <w:t xml:space="preserve"> МЕР ДИСЦИПЛИНАРНОГО ВОЗДЕЙСТВИЯ</w:t>
      </w:r>
    </w:p>
    <w:tbl>
      <w:tblPr>
        <w:tblStyle w:val="TableGrid"/>
        <w:tblW w:w="9316" w:type="dxa"/>
        <w:tblInd w:w="-3" w:type="dxa"/>
        <w:tblCellMar>
          <w:top w:w="40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590"/>
        <w:gridCol w:w="1963"/>
        <w:gridCol w:w="2093"/>
        <w:gridCol w:w="3670"/>
      </w:tblGrid>
      <w:tr w:rsidR="00501392">
        <w:trPr>
          <w:trHeight w:val="818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Замечание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Предупреждение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Предписание об</w:t>
            </w:r>
          </w:p>
          <w:p w:rsidR="00501392" w:rsidRDefault="00B81CCF" w:rsidP="009C25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устранении нарушения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1392" w:rsidRDefault="00B81CCF" w:rsidP="009C25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Рекомендация коллегиальному органу управления об исключении из СРО</w:t>
            </w:r>
          </w:p>
        </w:tc>
      </w:tr>
      <w:tr w:rsidR="00501392">
        <w:trPr>
          <w:trHeight w:val="29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</w:tbl>
    <w:p w:rsidR="009C259A" w:rsidRDefault="009C259A" w:rsidP="009C259A">
      <w:pPr>
        <w:spacing w:after="3" w:line="260" w:lineRule="auto"/>
        <w:ind w:left="1378" w:hanging="10"/>
        <w:jc w:val="center"/>
        <w:rPr>
          <w:rFonts w:ascii="Times New Roman" w:eastAsia="Times New Roman" w:hAnsi="Times New Roman" w:cs="Times New Roman"/>
        </w:rPr>
      </w:pPr>
    </w:p>
    <w:p w:rsidR="00501392" w:rsidRDefault="00B81CCF" w:rsidP="009C259A">
      <w:pPr>
        <w:spacing w:after="3" w:line="260" w:lineRule="auto"/>
        <w:ind w:left="1378" w:hanging="10"/>
        <w:jc w:val="center"/>
      </w:pPr>
      <w:r>
        <w:rPr>
          <w:rFonts w:ascii="Times New Roman" w:eastAsia="Times New Roman" w:hAnsi="Times New Roman" w:cs="Times New Roman"/>
        </w:rPr>
        <w:t>ИНФОРМАЦИЯ ОБ ИСКЛЮЧЕННЫХ КАДАСТРОВЫХ ИНЖЕНЕРАХ*</w:t>
      </w:r>
    </w:p>
    <w:tbl>
      <w:tblPr>
        <w:tblStyle w:val="TableGrid"/>
        <w:tblW w:w="9989" w:type="dxa"/>
        <w:tblInd w:w="-10" w:type="dxa"/>
        <w:tblCellMar>
          <w:top w:w="31" w:type="dxa"/>
          <w:left w:w="106" w:type="dxa"/>
        </w:tblCellMar>
        <w:tblLook w:val="04A0" w:firstRow="1" w:lastRow="0" w:firstColumn="1" w:lastColumn="0" w:noHBand="0" w:noVBand="1"/>
      </w:tblPr>
      <w:tblGrid>
        <w:gridCol w:w="1384"/>
        <w:gridCol w:w="695"/>
        <w:gridCol w:w="686"/>
        <w:gridCol w:w="942"/>
        <w:gridCol w:w="952"/>
        <w:gridCol w:w="684"/>
        <w:gridCol w:w="652"/>
        <w:gridCol w:w="928"/>
        <w:gridCol w:w="684"/>
        <w:gridCol w:w="858"/>
        <w:gridCol w:w="858"/>
        <w:gridCol w:w="666"/>
      </w:tblGrid>
      <w:tr w:rsidR="00501392">
        <w:trPr>
          <w:trHeight w:val="152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Основание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1392" w:rsidRDefault="00B81CCF" w:rsidP="009C259A">
            <w:pPr>
              <w:spacing w:line="27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ч. 15 ст.29 №221</w:t>
            </w:r>
          </w:p>
          <w:p w:rsidR="00501392" w:rsidRDefault="00B81CCF" w:rsidP="009C25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-ФЗ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п.2</w:t>
            </w:r>
          </w:p>
          <w:p w:rsidR="00501392" w:rsidRDefault="00B81CCF" w:rsidP="009C259A">
            <w:pPr>
              <w:spacing w:line="276" w:lineRule="auto"/>
              <w:ind w:left="5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ч. 15 ст.29 №221</w:t>
            </w:r>
          </w:p>
          <w:p w:rsidR="00501392" w:rsidRDefault="00B81CCF" w:rsidP="009C25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-ФЗ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п.3</w:t>
            </w:r>
          </w:p>
          <w:p w:rsidR="00501392" w:rsidRDefault="00B81CCF" w:rsidP="009C259A">
            <w:pPr>
              <w:ind w:left="34" w:right="89" w:hanging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ч. 15 ст.29</w:t>
            </w:r>
          </w:p>
          <w:p w:rsidR="00501392" w:rsidRDefault="00B81CCF" w:rsidP="009C259A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№221ФЗ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п.4</w:t>
            </w:r>
          </w:p>
          <w:p w:rsidR="00501392" w:rsidRDefault="00B81CCF" w:rsidP="009C259A">
            <w:pPr>
              <w:ind w:left="26" w:right="67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ч. 15 ст.29 №221ФЗ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п.5</w:t>
            </w:r>
          </w:p>
          <w:p w:rsidR="00501392" w:rsidRDefault="00B81CCF" w:rsidP="009C259A">
            <w:pPr>
              <w:spacing w:after="5" w:line="239" w:lineRule="auto"/>
              <w:ind w:left="10" w:hanging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ч.15 ст.29</w:t>
            </w:r>
          </w:p>
          <w:p w:rsidR="00501392" w:rsidRDefault="00B81CCF" w:rsidP="009C25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№221</w:t>
            </w:r>
          </w:p>
          <w:p w:rsidR="00501392" w:rsidRDefault="00B81CCF" w:rsidP="009C259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-ФЗ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spacing w:after="249"/>
              <w:ind w:lef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п.б</w:t>
            </w:r>
            <w:proofErr w:type="spellEnd"/>
          </w:p>
          <w:p w:rsidR="00501392" w:rsidRDefault="00B81CCF" w:rsidP="009C259A">
            <w:pPr>
              <w:spacing w:after="244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ст.29</w:t>
            </w:r>
          </w:p>
          <w:p w:rsidR="00501392" w:rsidRDefault="00B81CCF" w:rsidP="009C259A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1-03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5" w:right="67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ч. 15 ст.29 №221ФЗ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п.8</w:t>
            </w:r>
          </w:p>
          <w:p w:rsidR="00501392" w:rsidRDefault="00B81CCF" w:rsidP="009C259A">
            <w:pPr>
              <w:spacing w:line="273" w:lineRule="auto"/>
              <w:ind w:left="5" w:hanging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ч.15 ст.29</w:t>
            </w:r>
          </w:p>
          <w:p w:rsidR="00501392" w:rsidRDefault="00B81CCF" w:rsidP="009C25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№221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п.9</w:t>
            </w:r>
          </w:p>
          <w:p w:rsidR="00501392" w:rsidRDefault="00B81CCF" w:rsidP="009C259A">
            <w:pPr>
              <w:spacing w:line="254" w:lineRule="auto"/>
              <w:ind w:left="12" w:hanging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ч. 15 ст.29</w:t>
            </w:r>
          </w:p>
          <w:p w:rsidR="00501392" w:rsidRDefault="00B81CCF" w:rsidP="009C259A">
            <w:pPr>
              <w:ind w:left="7" w:hanging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№221ФЗ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ч. 17 ст.29 №221ФЗ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 w:rsidP="009C25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</w:tr>
      <w:tr w:rsidR="00501392">
        <w:trPr>
          <w:trHeight w:val="51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501392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501392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B81CC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501392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770FD1">
            <w: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92" w:rsidRDefault="009C259A" w:rsidP="00770FD1">
            <w:r>
              <w:t>16</w:t>
            </w:r>
            <w:r w:rsidR="00770FD1">
              <w:t>1</w:t>
            </w:r>
          </w:p>
        </w:tc>
      </w:tr>
    </w:tbl>
    <w:p w:rsidR="00B81CCF" w:rsidRDefault="00B81CCF"/>
    <w:sectPr w:rsidR="00B81CCF">
      <w:pgSz w:w="11900" w:h="16840"/>
      <w:pgMar w:top="574" w:right="734" w:bottom="1330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92"/>
    <w:rsid w:val="00494B0F"/>
    <w:rsid w:val="00501392"/>
    <w:rsid w:val="00770FD1"/>
    <w:rsid w:val="009C259A"/>
    <w:rsid w:val="00B81CCF"/>
    <w:rsid w:val="00E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256"/>
  <w15:docId w15:val="{1F0EF61F-0A9A-4F43-9592-63822241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2022-03-25T09:31:00Z</dcterms:created>
  <dcterms:modified xsi:type="dcterms:W3CDTF">2022-03-25T09:53:00Z</dcterms:modified>
</cp:coreProperties>
</file>